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A" w:rsidRDefault="000E4BF7" w:rsidP="000E4BF7">
      <w:pPr>
        <w:spacing w:after="0"/>
        <w:jc w:val="center"/>
        <w:rPr>
          <w:rFonts w:ascii="Comic Book" w:hAnsi="Comic Book"/>
          <w:b/>
          <w:sz w:val="28"/>
          <w:szCs w:val="28"/>
        </w:rPr>
      </w:pPr>
      <w:r w:rsidRPr="000E4BF7">
        <w:rPr>
          <w:rFonts w:ascii="Comic Book" w:hAnsi="Comic Book"/>
          <w:b/>
          <w:sz w:val="28"/>
          <w:szCs w:val="28"/>
        </w:rPr>
        <w:t>Digital Story Rubric</w:t>
      </w:r>
      <w:r>
        <w:rPr>
          <w:rFonts w:ascii="Comic Book" w:hAnsi="Comic Book"/>
          <w:b/>
          <w:sz w:val="28"/>
          <w:szCs w:val="28"/>
        </w:rPr>
        <w:t xml:space="preserve"> Template</w:t>
      </w:r>
    </w:p>
    <w:p w:rsidR="000E4BF7" w:rsidRPr="000E4BF7" w:rsidRDefault="000E4BF7" w:rsidP="000E4BF7">
      <w:pPr>
        <w:spacing w:after="0"/>
        <w:rPr>
          <w:rFonts w:ascii="Comic Book" w:hAnsi="Comic Book"/>
          <w:sz w:val="20"/>
          <w:szCs w:val="20"/>
        </w:rPr>
      </w:pPr>
      <w:r>
        <w:rPr>
          <w:rFonts w:ascii="Comic Book" w:hAnsi="Comic Book"/>
          <w:sz w:val="20"/>
          <w:szCs w:val="20"/>
        </w:rPr>
        <w:t xml:space="preserve">You do must have at least 4 criteria, but you do not have to use all of the rows below. </w:t>
      </w:r>
      <w:r w:rsidR="00AF6316">
        <w:rPr>
          <w:rFonts w:ascii="Comic Book" w:hAnsi="Comic Book"/>
          <w:sz w:val="20"/>
          <w:szCs w:val="20"/>
        </w:rPr>
        <w:t>F</w:t>
      </w:r>
      <w:r>
        <w:rPr>
          <w:rFonts w:ascii="Comic Book" w:hAnsi="Comic Book"/>
          <w:sz w:val="20"/>
          <w:szCs w:val="20"/>
        </w:rPr>
        <w:t xml:space="preserve">or each </w:t>
      </w:r>
      <w:proofErr w:type="gramStart"/>
      <w:r>
        <w:rPr>
          <w:rFonts w:ascii="Comic Book" w:hAnsi="Comic Book"/>
          <w:sz w:val="20"/>
          <w:szCs w:val="20"/>
        </w:rPr>
        <w:t>criteria</w:t>
      </w:r>
      <w:proofErr w:type="gramEnd"/>
      <w:r>
        <w:rPr>
          <w:rFonts w:ascii="Comic Book" w:hAnsi="Comic Book"/>
          <w:sz w:val="20"/>
          <w:szCs w:val="20"/>
        </w:rPr>
        <w:t xml:space="preserve"> </w:t>
      </w:r>
      <w:r w:rsidR="00AF6316">
        <w:rPr>
          <w:rFonts w:ascii="Comic Book" w:hAnsi="Comic Book"/>
          <w:sz w:val="20"/>
          <w:szCs w:val="20"/>
        </w:rPr>
        <w:t xml:space="preserve">your team creates </w:t>
      </w:r>
      <w:r>
        <w:rPr>
          <w:rFonts w:ascii="Comic Book" w:hAnsi="Comic Book"/>
          <w:sz w:val="20"/>
          <w:szCs w:val="20"/>
        </w:rPr>
        <w:t xml:space="preserve">you must </w:t>
      </w:r>
      <w:r w:rsidR="00AF6316">
        <w:rPr>
          <w:rFonts w:ascii="Comic Book" w:hAnsi="Comic Book"/>
          <w:sz w:val="20"/>
          <w:szCs w:val="20"/>
        </w:rPr>
        <w:t>fill out the entire row</w:t>
      </w:r>
      <w:r>
        <w:rPr>
          <w:rFonts w:ascii="Comic Book" w:hAnsi="Comic Book"/>
          <w:sz w:val="20"/>
          <w:szCs w:val="20"/>
        </w:rPr>
        <w:t>.</w:t>
      </w:r>
      <w:r w:rsidR="00AF6316">
        <w:rPr>
          <w:rFonts w:ascii="Comic Book" w:hAnsi="Comic Book"/>
          <w:sz w:val="20"/>
          <w:szCs w:val="20"/>
        </w:rPr>
        <w:t xml:space="preserve"> If you need more rows, just add them below.</w:t>
      </w:r>
    </w:p>
    <w:p w:rsidR="000E4BF7" w:rsidRDefault="000E4BF7" w:rsidP="000E4BF7">
      <w:pPr>
        <w:spacing w:after="0"/>
        <w:rPr>
          <w:rFonts w:ascii="Bradley Hand ITC" w:hAnsi="Bradley Hand ITC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560"/>
        <w:gridCol w:w="3559"/>
        <w:gridCol w:w="3560"/>
      </w:tblGrid>
      <w:tr w:rsidR="000E4BF7" w:rsidRPr="00AF6316" w:rsidTr="00AF6316">
        <w:trPr>
          <w:trHeight w:val="1440"/>
        </w:trPr>
        <w:tc>
          <w:tcPr>
            <w:tcW w:w="3559" w:type="dxa"/>
          </w:tcPr>
          <w:p w:rsidR="00AF6316" w:rsidRPr="00AF6316" w:rsidRDefault="00500CD0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  <w:r>
              <w:rPr>
                <w:rFonts w:ascii="Comic Book" w:hAnsi="Comic Book"/>
                <w:b/>
              </w:rPr>
              <w:t>Elements</w:t>
            </w:r>
          </w:p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  <w:r w:rsidRPr="00AF6316">
              <w:rPr>
                <w:rFonts w:ascii="Comic Book" w:hAnsi="Comic Book"/>
                <w:b/>
              </w:rPr>
              <w:t xml:space="preserve"> </w:t>
            </w:r>
          </w:p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sz w:val="20"/>
                <w:szCs w:val="20"/>
              </w:rPr>
            </w:pPr>
            <w:r w:rsidRPr="00AF6316">
              <w:rPr>
                <w:rFonts w:ascii="Comic Book" w:hAnsi="Comic Book"/>
                <w:sz w:val="20"/>
                <w:szCs w:val="20"/>
              </w:rPr>
              <w:t>Title describing the category being evaluated</w:t>
            </w:r>
            <w:r w:rsidR="00AF6316" w:rsidRPr="00AF6316">
              <w:rPr>
                <w:rFonts w:ascii="Comic Book" w:hAnsi="Comic Book"/>
                <w:sz w:val="20"/>
                <w:szCs w:val="20"/>
              </w:rPr>
              <w:t>. For example: use of images, audio, story, extra effects, etc.</w:t>
            </w: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  <w:r w:rsidRPr="00AF6316">
              <w:rPr>
                <w:rFonts w:ascii="Comic Book" w:hAnsi="Comic Book"/>
                <w:b/>
              </w:rPr>
              <w:t>Umm, that was kinda lame</w:t>
            </w: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500CD0">
            <w:pPr>
              <w:spacing w:after="0" w:line="240" w:lineRule="auto"/>
              <w:jc w:val="center"/>
              <w:rPr>
                <w:rFonts w:ascii="Comic Book" w:hAnsi="Comic Book"/>
                <w:sz w:val="20"/>
                <w:szCs w:val="20"/>
              </w:rPr>
            </w:pPr>
            <w:r w:rsidRPr="00AF6316">
              <w:rPr>
                <w:rFonts w:ascii="Comic Book" w:hAnsi="Comic Book"/>
                <w:sz w:val="20"/>
                <w:szCs w:val="20"/>
              </w:rPr>
              <w:t xml:space="preserve">Describe what the </w:t>
            </w:r>
            <w:r w:rsidR="00500CD0">
              <w:rPr>
                <w:rFonts w:ascii="Comic Book" w:hAnsi="Comic Book"/>
                <w:sz w:val="20"/>
                <w:szCs w:val="20"/>
              </w:rPr>
              <w:t>element</w:t>
            </w:r>
            <w:r w:rsidRPr="00AF6316">
              <w:rPr>
                <w:rFonts w:ascii="Comic Book" w:hAnsi="Comic Book"/>
                <w:sz w:val="20"/>
                <w:szCs w:val="20"/>
              </w:rPr>
              <w:t xml:space="preserve"> might look like if it wasn't done very well or was rushed.</w:t>
            </w:r>
          </w:p>
        </w:tc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  <w:r w:rsidRPr="00AF6316">
              <w:rPr>
                <w:rFonts w:ascii="Comic Book" w:hAnsi="Comic Book"/>
                <w:b/>
              </w:rPr>
              <w:t>Pretty darn good</w:t>
            </w: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500CD0">
            <w:pPr>
              <w:spacing w:after="0" w:line="240" w:lineRule="auto"/>
              <w:jc w:val="center"/>
              <w:rPr>
                <w:rFonts w:ascii="Comic Book" w:hAnsi="Comic Book"/>
                <w:sz w:val="20"/>
                <w:szCs w:val="20"/>
              </w:rPr>
            </w:pPr>
            <w:r w:rsidRPr="00AF6316">
              <w:rPr>
                <w:rFonts w:ascii="Comic Book" w:hAnsi="Comic Book"/>
                <w:sz w:val="20"/>
                <w:szCs w:val="20"/>
              </w:rPr>
              <w:t xml:space="preserve">Describe what the </w:t>
            </w:r>
            <w:r w:rsidR="00500CD0">
              <w:rPr>
                <w:rFonts w:ascii="Comic Book" w:hAnsi="Comic Book"/>
                <w:sz w:val="20"/>
                <w:szCs w:val="20"/>
              </w:rPr>
              <w:t>element</w:t>
            </w:r>
            <w:r w:rsidRPr="00AF6316">
              <w:rPr>
                <w:rFonts w:ascii="Comic Book" w:hAnsi="Comic Book"/>
                <w:sz w:val="20"/>
                <w:szCs w:val="20"/>
              </w:rPr>
              <w:t xml:space="preserve"> would look like if it was pretty good, but could still use a little fine tuning.</w:t>
            </w: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  <w:r w:rsidRPr="00AF6316">
              <w:rPr>
                <w:rFonts w:ascii="Comic Book" w:hAnsi="Comic Book"/>
                <w:b/>
              </w:rPr>
              <w:t>Wow - That was incredible!</w:t>
            </w:r>
          </w:p>
          <w:p w:rsidR="00AF6316" w:rsidRPr="00AF6316" w:rsidRDefault="00AF6316" w:rsidP="00500CD0">
            <w:pPr>
              <w:spacing w:after="0" w:line="240" w:lineRule="auto"/>
              <w:jc w:val="center"/>
              <w:rPr>
                <w:rFonts w:ascii="Comic Book" w:hAnsi="Comic Book"/>
                <w:sz w:val="20"/>
                <w:szCs w:val="20"/>
              </w:rPr>
            </w:pPr>
            <w:r w:rsidRPr="00AF6316">
              <w:rPr>
                <w:rFonts w:ascii="Comic Book" w:hAnsi="Comic Book"/>
                <w:sz w:val="20"/>
                <w:szCs w:val="20"/>
              </w:rPr>
              <w:t xml:space="preserve">Describe what the </w:t>
            </w:r>
            <w:r w:rsidR="00500CD0">
              <w:rPr>
                <w:rFonts w:ascii="Comic Book" w:hAnsi="Comic Book"/>
                <w:sz w:val="20"/>
                <w:szCs w:val="20"/>
              </w:rPr>
              <w:t>element</w:t>
            </w:r>
            <w:r w:rsidRPr="00AF6316">
              <w:rPr>
                <w:rFonts w:ascii="Comic Book" w:hAnsi="Comic Book"/>
                <w:sz w:val="20"/>
                <w:szCs w:val="20"/>
              </w:rPr>
              <w:t xml:space="preserve"> would look like if the final product was Beautifully done, creative, and thought provoking.</w:t>
            </w:r>
          </w:p>
        </w:tc>
      </w:tr>
      <w:tr w:rsidR="000E4BF7" w:rsidRPr="00AF6316" w:rsidTr="00AF6316">
        <w:trPr>
          <w:trHeight w:val="1440"/>
        </w:trPr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</w:tr>
      <w:tr w:rsidR="000E4BF7" w:rsidRPr="00AF6316" w:rsidTr="00AF6316">
        <w:trPr>
          <w:trHeight w:val="1440"/>
        </w:trPr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</w:tr>
      <w:tr w:rsidR="000E4BF7" w:rsidRPr="00AF6316" w:rsidTr="00AF6316">
        <w:trPr>
          <w:trHeight w:val="1440"/>
        </w:trPr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</w:tr>
      <w:tr w:rsidR="000E4BF7" w:rsidRPr="00AF6316" w:rsidTr="00AF6316">
        <w:trPr>
          <w:trHeight w:val="1440"/>
        </w:trPr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</w:tr>
      <w:tr w:rsidR="000E4BF7" w:rsidRPr="00AF6316" w:rsidTr="00AF6316">
        <w:trPr>
          <w:trHeight w:val="1440"/>
        </w:trPr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  <w:p w:rsidR="00AF6316" w:rsidRPr="00AF6316" w:rsidRDefault="00AF6316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59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  <w:tc>
          <w:tcPr>
            <w:tcW w:w="3560" w:type="dxa"/>
          </w:tcPr>
          <w:p w:rsidR="000E4BF7" w:rsidRPr="00AF6316" w:rsidRDefault="000E4BF7" w:rsidP="00AF6316">
            <w:pPr>
              <w:spacing w:after="0" w:line="240" w:lineRule="auto"/>
              <w:jc w:val="center"/>
              <w:rPr>
                <w:rFonts w:ascii="Comic Book" w:hAnsi="Comic Book"/>
                <w:b/>
              </w:rPr>
            </w:pPr>
          </w:p>
        </w:tc>
      </w:tr>
    </w:tbl>
    <w:p w:rsidR="000E4BF7" w:rsidRPr="000E4BF7" w:rsidRDefault="000E4BF7" w:rsidP="000E4BF7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sectPr w:rsidR="000E4BF7" w:rsidRPr="000E4BF7" w:rsidSect="00AF63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BF7"/>
    <w:rsid w:val="00026982"/>
    <w:rsid w:val="000E4BF7"/>
    <w:rsid w:val="00500CD0"/>
    <w:rsid w:val="006219F2"/>
    <w:rsid w:val="00AF6316"/>
    <w:rsid w:val="00C80F6A"/>
    <w:rsid w:val="00F5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  <w:pPr>
      <w:spacing w:after="200" w:line="276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2013-04-22T15:54:00Z</cp:lastPrinted>
  <dcterms:created xsi:type="dcterms:W3CDTF">2013-04-25T01:37:00Z</dcterms:created>
  <dcterms:modified xsi:type="dcterms:W3CDTF">2013-04-25T01:37:00Z</dcterms:modified>
</cp:coreProperties>
</file>